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F4FF" w14:textId="77777777" w:rsidR="00CA7054" w:rsidRDefault="00CA7054" w:rsidP="00325D12">
      <w:pPr>
        <w:ind w:left="2832" w:firstLine="70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Obowiązek Informacyjny</w:t>
      </w:r>
    </w:p>
    <w:p w14:paraId="3E27AAA9" w14:textId="77777777" w:rsidR="00CA7054" w:rsidRDefault="00CA7054" w:rsidP="00CA7054">
      <w:pPr>
        <w:spacing w:before="202" w:line="36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według Rozporządzenia Parlamentu Europejskiego i Rady (UE)</w:t>
      </w:r>
    </w:p>
    <w:p w14:paraId="12CAEEF0" w14:textId="77777777" w:rsidR="00CA7054" w:rsidRDefault="00CA7054" w:rsidP="00CA7054">
      <w:pPr>
        <w:spacing w:before="180"/>
        <w:jc w:val="both"/>
        <w:rPr>
          <w:rFonts w:cs="Arial Narrow"/>
          <w:sz w:val="24"/>
          <w:szCs w:val="24"/>
        </w:rPr>
      </w:pPr>
      <w:r>
        <w:rPr>
          <w:rFonts w:cs="Arial Narrow"/>
          <w:sz w:val="24"/>
          <w:szCs w:val="24"/>
        </w:rPr>
        <w:t>Zgodnie z art. 12,13 i 14 Rozporządzenia Parlamentu Europejskiego i Rady (UE) w sprawie ochrony osób fizycznych w związku z przetwarzaniem danych osobowych i w sprawie swobodnego przepływu takich danych oraz uchylenia dyrektywy 95/46/WE zwanego dalej Rozporządzeniem  z dnia 27 kwietnia 2016 r. zwanego dalej Rozporządzeniem informuję, iż:</w:t>
      </w:r>
    </w:p>
    <w:p w14:paraId="0E3D22FD" w14:textId="77777777" w:rsidR="00CA7054" w:rsidRDefault="00CA7054" w:rsidP="00CA7054">
      <w:pPr>
        <w:tabs>
          <w:tab w:val="left" w:pos="187"/>
          <w:tab w:val="left" w:leader="dot" w:pos="6682"/>
        </w:tabs>
        <w:spacing w:before="122"/>
        <w:ind w:right="29"/>
        <w:jc w:val="both"/>
        <w:rPr>
          <w:rFonts w:cs="Arial Narrow"/>
          <w:sz w:val="24"/>
          <w:szCs w:val="24"/>
        </w:rPr>
      </w:pPr>
      <w:r>
        <w:rPr>
          <w:rFonts w:cs="Arial Narrow"/>
          <w:sz w:val="24"/>
          <w:szCs w:val="24"/>
        </w:rPr>
        <w:t>1. Administratorem Pani/Pana danych osobowych jest: Kierownik Gminnego Ośrodka Pomocy Społecznej  z siedzibą   w Koźminku, ul. Kościuszki 7, 62-840 Koźminek;</w:t>
      </w:r>
    </w:p>
    <w:p w14:paraId="5A74076B" w14:textId="77777777" w:rsidR="00CA7054" w:rsidRDefault="00CA7054" w:rsidP="00CA7054">
      <w:pPr>
        <w:tabs>
          <w:tab w:val="left" w:pos="187"/>
          <w:tab w:val="left" w:leader="dot" w:pos="4068"/>
        </w:tabs>
        <w:spacing w:before="151"/>
        <w:ind w:right="29"/>
        <w:jc w:val="both"/>
      </w:pPr>
      <w:r>
        <w:rPr>
          <w:rFonts w:cs="Arial Narrow"/>
          <w:sz w:val="24"/>
          <w:szCs w:val="24"/>
        </w:rPr>
        <w:t xml:space="preserve">2. W Gminnym Ośrodku Pomocy Społecznej w Koźminku  powołano Inspektora Ochrony Danych Osobowych, kontakt: </w:t>
      </w:r>
      <w:hyperlink r:id="rId6">
        <w:r>
          <w:rPr>
            <w:rStyle w:val="Hipercze"/>
            <w:rFonts w:cs="Arial Narrow"/>
            <w:sz w:val="24"/>
            <w:szCs w:val="24"/>
          </w:rPr>
          <w:t>gopskozminek@post.pl</w:t>
        </w:r>
      </w:hyperlink>
      <w:r>
        <w:rPr>
          <w:rFonts w:cs="Arial Narrow"/>
          <w:sz w:val="24"/>
          <w:szCs w:val="24"/>
        </w:rPr>
        <w:t>, tel. 62 7638603, 62 7638604, 62 7638619;</w:t>
      </w:r>
    </w:p>
    <w:p w14:paraId="304D86F6" w14:textId="0E69EEE8" w:rsidR="00CA7054" w:rsidRDefault="00CA7054" w:rsidP="00CA7054">
      <w:pPr>
        <w:tabs>
          <w:tab w:val="left" w:pos="187"/>
          <w:tab w:val="left" w:leader="dot" w:pos="5551"/>
          <w:tab w:val="left" w:pos="5666"/>
        </w:tabs>
        <w:spacing w:before="144"/>
        <w:ind w:right="29"/>
        <w:jc w:val="both"/>
        <w:rPr>
          <w:rFonts w:cs="Arial Narrow"/>
          <w:sz w:val="24"/>
          <w:szCs w:val="24"/>
        </w:rPr>
      </w:pPr>
      <w:r>
        <w:rPr>
          <w:rFonts w:cs="Arial Narrow"/>
          <w:sz w:val="24"/>
          <w:szCs w:val="24"/>
        </w:rPr>
        <w:t>3.Pani/Pana dane osobowe przetwarzane będą w celu związanym z przeprowadzeniem postępowania o udzielenie zamówienia którego wartość nie przekracza w skali roku 1</w:t>
      </w:r>
      <w:r w:rsidR="00113DAF">
        <w:rPr>
          <w:rFonts w:cs="Arial Narrow"/>
          <w:sz w:val="24"/>
          <w:szCs w:val="24"/>
        </w:rPr>
        <w:t>7</w:t>
      </w:r>
      <w:r>
        <w:rPr>
          <w:rFonts w:cs="Arial Narrow"/>
          <w:sz w:val="24"/>
          <w:szCs w:val="24"/>
        </w:rPr>
        <w:t xml:space="preserve">0 000,00 zł netto , wyłonienia wykonawcy, realizacji umowy i ewentualnego dochodzenia roszczeń. </w:t>
      </w:r>
    </w:p>
    <w:p w14:paraId="293F6535" w14:textId="77777777" w:rsidR="00CA7054" w:rsidRDefault="00CA7054" w:rsidP="00CA7054">
      <w:pPr>
        <w:tabs>
          <w:tab w:val="left" w:pos="187"/>
          <w:tab w:val="left" w:leader="dot" w:pos="6682"/>
        </w:tabs>
        <w:spacing w:before="144"/>
        <w:ind w:right="29"/>
        <w:jc w:val="both"/>
        <w:rPr>
          <w:rFonts w:cs="Arial Narrow"/>
          <w:sz w:val="24"/>
          <w:szCs w:val="24"/>
        </w:rPr>
      </w:pPr>
      <w:r>
        <w:rPr>
          <w:rFonts w:cs="Arial Narrow"/>
          <w:sz w:val="24"/>
          <w:szCs w:val="24"/>
        </w:rPr>
        <w:t>4.Odbiorcą Pani/Pana danych osobowych będą upoważnieni pracownicy i podmioty na podstawie przepisów prawa;</w:t>
      </w:r>
    </w:p>
    <w:p w14:paraId="001A73EE" w14:textId="77777777" w:rsidR="00CA7054" w:rsidRDefault="00CA7054" w:rsidP="00CA7054">
      <w:pPr>
        <w:tabs>
          <w:tab w:val="left" w:pos="187"/>
        </w:tabs>
        <w:spacing w:before="137"/>
        <w:ind w:right="50"/>
        <w:jc w:val="both"/>
        <w:rPr>
          <w:rFonts w:cs="Arial Narrow"/>
          <w:sz w:val="24"/>
          <w:szCs w:val="24"/>
        </w:rPr>
      </w:pPr>
      <w:r>
        <w:rPr>
          <w:rFonts w:cs="Arial Narrow"/>
          <w:sz w:val="24"/>
          <w:szCs w:val="24"/>
        </w:rPr>
        <w:t>5. Pani/Pana dane osobowe nie będą przekazywane do państwa trzeciego/organizacji mię</w:t>
      </w:r>
      <w:r>
        <w:rPr>
          <w:rFonts w:cs="Arial Narrow"/>
          <w:sz w:val="24"/>
          <w:szCs w:val="24"/>
        </w:rPr>
        <w:softHyphen/>
        <w:t xml:space="preserve">dzynarodowej; </w:t>
      </w:r>
    </w:p>
    <w:p w14:paraId="11DE247E" w14:textId="77777777" w:rsidR="00CA7054" w:rsidRDefault="00CA7054" w:rsidP="00CA7054">
      <w:pPr>
        <w:tabs>
          <w:tab w:val="left" w:leader="dot" w:pos="3989"/>
          <w:tab w:val="left" w:pos="4090"/>
        </w:tabs>
        <w:spacing w:before="151"/>
        <w:jc w:val="both"/>
        <w:rPr>
          <w:rFonts w:cs="Arial Narrow"/>
          <w:sz w:val="24"/>
          <w:szCs w:val="24"/>
        </w:rPr>
      </w:pPr>
      <w:r>
        <w:rPr>
          <w:rFonts w:cs="Arial Narrow"/>
          <w:sz w:val="24"/>
          <w:szCs w:val="24"/>
        </w:rPr>
        <w:t>6. Pani/Pana dane osobowe będą przechowywane według obowiązującej instrukcji kancelaryjnej;</w:t>
      </w:r>
    </w:p>
    <w:p w14:paraId="122A9DA4" w14:textId="77777777" w:rsidR="00CA7054" w:rsidRDefault="00CA7054" w:rsidP="00CA7054">
      <w:pPr>
        <w:tabs>
          <w:tab w:val="left" w:pos="187"/>
        </w:tabs>
        <w:spacing w:before="144"/>
        <w:jc w:val="both"/>
        <w:rPr>
          <w:rFonts w:cs="Arial Narrow"/>
          <w:sz w:val="24"/>
          <w:szCs w:val="24"/>
        </w:rPr>
      </w:pPr>
      <w:r>
        <w:rPr>
          <w:rFonts w:cs="Arial Narrow"/>
          <w:sz w:val="24"/>
          <w:szCs w:val="24"/>
        </w:rPr>
        <w:t>7. Posiada Pani/Pan prawo dostępu do treści swoich danych oraz prawo ich sprosto</w:t>
      </w:r>
      <w:r>
        <w:rPr>
          <w:rFonts w:cs="Arial Narrow"/>
          <w:sz w:val="24"/>
          <w:szCs w:val="24"/>
        </w:rPr>
        <w:softHyphen/>
        <w:t>wania, usunięcia, ograniczenia przetwarzania, prawo do przenoszenia danych, prawo wniesienia sprzeciwu, prawo do cofnięcia zgody w dowolnym momencie bez wpływu na zgodność z prawem przetwarzania (jeżeli przetwarzanie odbywa się na podstawie zgody), którego dokonano na podstawie zgody przed jej cofnięciem;</w:t>
      </w:r>
    </w:p>
    <w:p w14:paraId="07EE5057" w14:textId="77777777" w:rsidR="00CA7054" w:rsidRDefault="00CA7054" w:rsidP="00CA7054">
      <w:pPr>
        <w:tabs>
          <w:tab w:val="left" w:pos="187"/>
        </w:tabs>
        <w:spacing w:before="144"/>
        <w:jc w:val="both"/>
        <w:rPr>
          <w:rFonts w:cs="Arial Narrow"/>
          <w:sz w:val="24"/>
          <w:szCs w:val="24"/>
        </w:rPr>
      </w:pPr>
      <w:r>
        <w:rPr>
          <w:rFonts w:cs="Arial Narrow"/>
          <w:sz w:val="24"/>
          <w:szCs w:val="24"/>
        </w:rPr>
        <w:t>8. Ma Pan/Pani prawo wniesienia skargi do Prezesa Urzędu Ochrony Danych Osobowych gdy uzna Pani/Pan, iż przetwarza</w:t>
      </w:r>
      <w:r>
        <w:rPr>
          <w:rFonts w:cs="Arial Narrow"/>
          <w:sz w:val="24"/>
          <w:szCs w:val="24"/>
        </w:rPr>
        <w:softHyphen/>
        <w:t>nie danych osobowych Pani/Pana dotyczących narusza przepisy Rozporządzenia.;</w:t>
      </w:r>
    </w:p>
    <w:p w14:paraId="5C8CC245" w14:textId="77777777" w:rsidR="00CA7054" w:rsidRDefault="00CA7054" w:rsidP="00CA7054">
      <w:pPr>
        <w:tabs>
          <w:tab w:val="left" w:pos="262"/>
          <w:tab w:val="left" w:leader="dot" w:pos="5115"/>
        </w:tabs>
        <w:spacing w:before="144"/>
        <w:ind w:left="75"/>
        <w:jc w:val="both"/>
        <w:rPr>
          <w:rFonts w:cs="Arial Narrow"/>
          <w:sz w:val="24"/>
          <w:szCs w:val="24"/>
        </w:rPr>
      </w:pPr>
      <w:r>
        <w:rPr>
          <w:rFonts w:cs="Arial Narrow"/>
          <w:sz w:val="24"/>
          <w:szCs w:val="24"/>
        </w:rPr>
        <w:t>9. Podanie przez Pana/Panią danych osobowych jest wymogiem ustawowym. Jest Pan/Pani zobowiązana do ich podania, a konsekwencją niepodania danych osobowych będzie skutkowało pozostawienie sprawy bez rozpatrzenia.</w:t>
      </w:r>
    </w:p>
    <w:p w14:paraId="1F05CAF5" w14:textId="77777777" w:rsidR="00CA7054" w:rsidRDefault="00CA7054" w:rsidP="00CA7054">
      <w:pPr>
        <w:tabs>
          <w:tab w:val="left" w:pos="317"/>
        </w:tabs>
        <w:spacing w:before="144"/>
        <w:jc w:val="both"/>
        <w:rPr>
          <w:rFonts w:ascii="Arial Narrow" w:hAnsi="Arial Narrow" w:cs="Arial Narrow"/>
          <w:sz w:val="24"/>
          <w:szCs w:val="24"/>
        </w:rPr>
      </w:pPr>
    </w:p>
    <w:p w14:paraId="3C47E8A7" w14:textId="77777777" w:rsidR="00CA7054" w:rsidRDefault="00CA7054" w:rsidP="00CA7054">
      <w:pPr>
        <w:jc w:val="both"/>
      </w:pPr>
      <w:r>
        <w:rPr>
          <w:rFonts w:ascii="Arial Narrow" w:eastAsia="Calibri" w:hAnsi="Arial Narrow" w:cs="Arial Narrow"/>
          <w:sz w:val="24"/>
          <w:szCs w:val="24"/>
        </w:rPr>
        <w:t>…………………………</w:t>
      </w:r>
      <w:r>
        <w:rPr>
          <w:rFonts w:ascii="Arial Narrow" w:eastAsia="Arial Narrow" w:hAnsi="Arial Narrow" w:cs="Arial Narrow"/>
          <w:sz w:val="24"/>
          <w:szCs w:val="24"/>
        </w:rPr>
        <w:t xml:space="preserve">                            </w:t>
      </w:r>
      <w:r>
        <w:rPr>
          <w:rFonts w:ascii="Arial Narrow" w:eastAsia="Arial Narrow" w:hAnsi="Arial Narrow" w:cs="Arial Narrow"/>
          <w:sz w:val="16"/>
          <w:szCs w:val="16"/>
        </w:rPr>
        <w:t xml:space="preserve">              </w:t>
      </w:r>
      <w:r>
        <w:rPr>
          <w:rFonts w:ascii="Arial Narrow" w:eastAsia="Calibri" w:hAnsi="Arial Narrow" w:cs="Arial Narrow"/>
          <w:sz w:val="24"/>
          <w:szCs w:val="24"/>
        </w:rPr>
        <w:t>…………………………………………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14:paraId="2DB52BBB" w14:textId="77777777" w:rsidR="00CA7054" w:rsidRDefault="00CA7054" w:rsidP="00CA7054">
      <w:pPr>
        <w:jc w:val="both"/>
        <w:rPr>
          <w:rFonts w:ascii="Arial Narrow" w:eastAsia="Calibri" w:hAnsi="Arial Narrow" w:cs="Arial Narrow"/>
          <w:sz w:val="16"/>
          <w:szCs w:val="16"/>
        </w:rPr>
        <w:sectPr w:rsidR="00CA7054" w:rsidSect="00CA7054">
          <w:headerReference w:type="default" r:id="rId7"/>
          <w:pgSz w:w="11906" w:h="16838"/>
          <w:pgMar w:top="2000" w:right="1275" w:bottom="280" w:left="1275" w:header="422" w:footer="0" w:gutter="0"/>
          <w:cols w:space="708"/>
          <w:formProt w:val="0"/>
          <w:docGrid w:linePitch="100" w:charSpace="4096"/>
        </w:sectPr>
      </w:pPr>
      <w:r>
        <w:rPr>
          <w:rFonts w:ascii="Arial Narrow" w:eastAsia="Calibri" w:hAnsi="Arial Narrow" w:cs="Arial Narrow"/>
          <w:sz w:val="16"/>
          <w:szCs w:val="16"/>
        </w:rPr>
        <w:t>Miejscowość , data</w:t>
      </w:r>
      <w:r>
        <w:rPr>
          <w:rFonts w:ascii="Arial Narrow" w:eastAsia="Calibri" w:hAnsi="Arial Narrow" w:cs="Arial Narrow"/>
          <w:sz w:val="16"/>
          <w:szCs w:val="16"/>
        </w:rPr>
        <w:tab/>
      </w:r>
      <w:r>
        <w:rPr>
          <w:rFonts w:ascii="Arial Narrow" w:eastAsia="Calibri" w:hAnsi="Arial Narrow" w:cs="Arial Narrow"/>
          <w:sz w:val="16"/>
          <w:szCs w:val="16"/>
        </w:rPr>
        <w:tab/>
      </w:r>
      <w:r>
        <w:rPr>
          <w:rFonts w:ascii="Arial Narrow" w:eastAsia="Calibri" w:hAnsi="Arial Narrow" w:cs="Arial Narrow"/>
          <w:sz w:val="16"/>
          <w:szCs w:val="16"/>
        </w:rPr>
        <w:tab/>
      </w:r>
      <w:r>
        <w:rPr>
          <w:rFonts w:ascii="Arial Narrow" w:eastAsia="Calibri" w:hAnsi="Arial Narrow" w:cs="Arial Narrow"/>
          <w:sz w:val="16"/>
          <w:szCs w:val="16"/>
        </w:rPr>
        <w:tab/>
      </w:r>
      <w:r>
        <w:rPr>
          <w:rFonts w:ascii="Arial Narrow" w:eastAsia="Calibri" w:hAnsi="Arial Narrow" w:cs="Arial Narrow"/>
          <w:sz w:val="16"/>
          <w:szCs w:val="16"/>
        </w:rPr>
        <w:tab/>
        <w:t>czytelny własnoręczny podpis</w:t>
      </w:r>
    </w:p>
    <w:p w14:paraId="2BF240A7" w14:textId="77777777" w:rsidR="00325D12" w:rsidRPr="00325D12" w:rsidRDefault="00325D12">
      <w:pPr>
        <w:rPr>
          <w:vanish/>
        </w:rPr>
      </w:pPr>
    </w:p>
    <w:sectPr w:rsidR="00325D12" w:rsidRPr="00325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5E26B" w14:textId="77777777" w:rsidR="001538BB" w:rsidRDefault="001538BB" w:rsidP="00CA7054">
      <w:r>
        <w:separator/>
      </w:r>
    </w:p>
  </w:endnote>
  <w:endnote w:type="continuationSeparator" w:id="0">
    <w:p w14:paraId="524F2681" w14:textId="77777777" w:rsidR="001538BB" w:rsidRDefault="001538BB" w:rsidP="00CA7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50075" w14:textId="77777777" w:rsidR="001538BB" w:rsidRDefault="001538BB" w:rsidP="00CA7054">
      <w:r>
        <w:separator/>
      </w:r>
    </w:p>
  </w:footnote>
  <w:footnote w:type="continuationSeparator" w:id="0">
    <w:p w14:paraId="4C91732D" w14:textId="77777777" w:rsidR="001538BB" w:rsidRDefault="001538BB" w:rsidP="00CA7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189B6" w14:textId="7B620A7A" w:rsidR="00A36E51" w:rsidRDefault="007659F1">
    <w:pPr>
      <w:pStyle w:val="Tekstpodstawowy"/>
      <w:spacing w:line="252" w:lineRule="exact"/>
      <w:ind w:left="7" w:right="3"/>
      <w:jc w:val="center"/>
    </w:pPr>
    <w:r>
      <w:rPr>
        <w:noProof/>
        <w14:ligatures w14:val="standardContextual"/>
      </w:rPr>
      <w:drawing>
        <wp:anchor distT="0" distB="0" distL="0" distR="0" simplePos="0" relativeHeight="251658240" behindDoc="0" locked="0" layoutInCell="0" allowOverlap="1" wp14:anchorId="44627019" wp14:editId="51852179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5760085" cy="588010"/>
          <wp:effectExtent l="0" t="0" r="0" b="2540"/>
          <wp:wrapSquare wrapText="largest"/>
          <wp:docPr id="16505836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880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40"/>
    <w:rsid w:val="000052FE"/>
    <w:rsid w:val="00113DAF"/>
    <w:rsid w:val="001538BB"/>
    <w:rsid w:val="002638D2"/>
    <w:rsid w:val="002A5567"/>
    <w:rsid w:val="00325D12"/>
    <w:rsid w:val="003567FF"/>
    <w:rsid w:val="00432EB4"/>
    <w:rsid w:val="00455E78"/>
    <w:rsid w:val="005A3C68"/>
    <w:rsid w:val="007659F1"/>
    <w:rsid w:val="00986136"/>
    <w:rsid w:val="00A36E51"/>
    <w:rsid w:val="00CA7054"/>
    <w:rsid w:val="00CD4140"/>
    <w:rsid w:val="00D76011"/>
    <w:rsid w:val="00F4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22CFB"/>
  <w15:chartTrackingRefBased/>
  <w15:docId w15:val="{F328BDE1-6BDD-4F65-9E50-211037B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05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140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140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140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140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140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140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140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140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140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1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1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1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1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1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1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1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1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140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D4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4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41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41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41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1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1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14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sid w:val="00CA7054"/>
    <w:rPr>
      <w:color w:val="000080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CA7054"/>
  </w:style>
  <w:style w:type="character" w:customStyle="1" w:styleId="TekstpodstawowyZnak">
    <w:name w:val="Tekst podstawowy Znak"/>
    <w:basedOn w:val="Domylnaczcionkaakapitu"/>
    <w:link w:val="Tekstpodstawowy"/>
    <w:uiPriority w:val="1"/>
    <w:rsid w:val="00CA705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Zawartoramki">
    <w:name w:val="Zawartość ramki"/>
    <w:basedOn w:val="Normalny"/>
    <w:qFormat/>
    <w:rsid w:val="00CA7054"/>
  </w:style>
  <w:style w:type="paragraph" w:styleId="Nagwek">
    <w:name w:val="header"/>
    <w:basedOn w:val="Normalny"/>
    <w:link w:val="NagwekZnak"/>
    <w:uiPriority w:val="99"/>
    <w:unhideWhenUsed/>
    <w:rsid w:val="00CA70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7054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A70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7054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opskozminek@post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324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AZaremba-Druzbiak</dc:creator>
  <cp:keywords/>
  <dc:description/>
  <cp:lastModifiedBy>AZaremba-Druzbiak</cp:lastModifiedBy>
  <cp:revision>7</cp:revision>
  <dcterms:created xsi:type="dcterms:W3CDTF">2026-09-17T08:15:00Z</dcterms:created>
  <dcterms:modified xsi:type="dcterms:W3CDTF">2026-09-17T08:30:00Z</dcterms:modified>
</cp:coreProperties>
</file>